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BE3FD50" w14:textId="0E6CE812" w:rsidR="00F67632" w:rsidRDefault="002507AB" w:rsidP="004668B7">
      <w:pPr>
        <w:spacing w:line="240" w:lineRule="auto"/>
        <w:ind w:left="357"/>
        <w:jc w:val="center"/>
        <w:outlineLvl w:val="0"/>
        <w:rPr>
          <w:rFonts w:ascii="Verdana" w:hAnsi="Verdana" w:cstheme="minorHAnsi"/>
          <w:b/>
          <w:sz w:val="18"/>
          <w:szCs w:val="18"/>
        </w:rPr>
      </w:pPr>
      <w:r w:rsidRPr="00A5217A">
        <w:rPr>
          <w:rFonts w:ascii="Verdana" w:hAnsi="Verdana" w:cstheme="minorHAnsi"/>
          <w:b/>
          <w:sz w:val="18"/>
          <w:szCs w:val="18"/>
        </w:rPr>
        <w:t>„</w:t>
      </w:r>
      <w:r w:rsidR="00F533AA" w:rsidRPr="00F533AA">
        <w:rPr>
          <w:rFonts w:ascii="Verdana" w:eastAsia="Calibri" w:hAnsi="Verdana" w:cs="Arial"/>
          <w:b/>
          <w:i/>
          <w:sz w:val="18"/>
          <w:szCs w:val="18"/>
        </w:rPr>
        <w:t>Wymiana istniejącej linii napowietrznej nN wraz z przyłączami na terenie Rejonu Energetycznego Żyrardów w miejscowości Budy Zosine – obręb stacji  (22-0323) gmina Jaktorów</w:t>
      </w:r>
      <w:r w:rsidR="00F67632">
        <w:rPr>
          <w:rFonts w:ascii="Verdana" w:hAnsi="Verdana" w:cstheme="minorHAnsi"/>
          <w:b/>
          <w:sz w:val="18"/>
          <w:szCs w:val="18"/>
        </w:rPr>
        <w:t>”.</w:t>
      </w:r>
    </w:p>
    <w:p w14:paraId="68A37E43" w14:textId="12F06875" w:rsidR="00AB5CC4" w:rsidRPr="00802AC7" w:rsidRDefault="00AB5CC4" w:rsidP="00F67632">
      <w:pPr>
        <w:spacing w:before="120" w:line="276" w:lineRule="auto"/>
        <w:ind w:left="360"/>
        <w:jc w:val="left"/>
        <w:outlineLvl w:val="0"/>
        <w:rPr>
          <w:rFonts w:ascii="Verdana" w:hAnsi="Verdana"/>
          <w:color w:val="000000" w:themeColor="text1"/>
          <w:sz w:val="18"/>
          <w:szCs w:val="18"/>
        </w:rPr>
      </w:pPr>
      <w:r w:rsidRPr="00802AC7">
        <w:rPr>
          <w:rFonts w:ascii="Verdana" w:hAnsi="Verdana"/>
          <w:color w:val="000000" w:themeColor="text1"/>
          <w:sz w:val="18"/>
          <w:szCs w:val="18"/>
        </w:rPr>
        <w:t>Zakres zamówienia określonego powyżej 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 xml:space="preserve">rzeprowadzenie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rzeprowadzenie prac pomiarowych, badań pomontażowych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49FAADCD" w14:textId="6A14A131"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2C662D81"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(t.j. Dz. U. z 2023 r. poz. 1587 z późn.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w:t>
      </w:r>
      <w:r w:rsidR="00AB5CC4" w:rsidRPr="00A5217A">
        <w:rPr>
          <w:rFonts w:ascii="Verdana" w:hAnsi="Verdana" w:cstheme="minorHAnsi"/>
          <w:sz w:val="18"/>
          <w:szCs w:val="18"/>
        </w:rPr>
        <w:t xml:space="preserve">Rejonu Energetycznego </w:t>
      </w:r>
      <w:r w:rsidR="00A5217A" w:rsidRPr="00A5217A">
        <w:rPr>
          <w:rFonts w:ascii="Verdana" w:hAnsi="Verdana" w:cstheme="minorHAnsi"/>
          <w:b/>
          <w:bCs/>
          <w:sz w:val="18"/>
          <w:szCs w:val="18"/>
        </w:rPr>
        <w:t>Żyrardów</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r w:rsidRPr="00802AC7">
        <w:rPr>
          <w:rFonts w:ascii="Verdana" w:hAnsi="Verdana" w:cstheme="minorHAnsi"/>
          <w:sz w:val="18"/>
          <w:szCs w:val="18"/>
          <w:lang w:val="x-none"/>
        </w:rPr>
        <w:t>rawidłowa,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r w:rsidRPr="00802AC7">
        <w:rPr>
          <w:rFonts w:ascii="Verdana" w:hAnsi="Verdana" w:cstheme="minorHAnsi"/>
          <w:sz w:val="18"/>
          <w:szCs w:val="18"/>
          <w:lang w:val="x-none"/>
        </w:rPr>
        <w:t>widencjonowani</w:t>
      </w:r>
      <w:r w:rsidRPr="00802AC7">
        <w:rPr>
          <w:rFonts w:ascii="Verdana" w:hAnsi="Verdana" w:cstheme="minorHAnsi"/>
          <w:sz w:val="18"/>
          <w:szCs w:val="18"/>
        </w:rPr>
        <w:t>e</w:t>
      </w:r>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r w:rsidRPr="00802AC7">
        <w:rPr>
          <w:rFonts w:ascii="Verdana" w:hAnsi="Verdana" w:cstheme="minorHAnsi"/>
          <w:sz w:val="18"/>
          <w:szCs w:val="18"/>
          <w:lang w:val="x-none"/>
        </w:rPr>
        <w:t>dpowiedzialność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xml:space="preserve">. Zakupów systemów zamknięć należy dokonywać w firmie LOB MASTER KEY Sp. z </w:t>
      </w:r>
      <w:r w:rsidRPr="00802AC7">
        <w:rPr>
          <w:rFonts w:ascii="Verdana" w:hAnsi="Verdana" w:cstheme="minorHAnsi"/>
          <w:sz w:val="18"/>
          <w:szCs w:val="18"/>
        </w:rPr>
        <w:lastRenderedPageBreak/>
        <w:t>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438DE14A" w14:textId="3F7F7AAE" w:rsidR="0089020B" w:rsidRPr="00A5217A" w:rsidRDefault="00BA145E" w:rsidP="0089020B">
      <w:pPr>
        <w:spacing w:before="120" w:line="276" w:lineRule="auto"/>
        <w:outlineLvl w:val="0"/>
        <w:rPr>
          <w:rFonts w:ascii="Verdana" w:hAnsi="Verdana" w:cstheme="minorHAnsi"/>
          <w:sz w:val="18"/>
          <w:szCs w:val="18"/>
        </w:rPr>
      </w:pPr>
      <w:r w:rsidRPr="00A5217A">
        <w:rPr>
          <w:rFonts w:ascii="Verdana" w:hAnsi="Verdana" w:cstheme="minorHAnsi"/>
          <w:b/>
          <w:i/>
          <w:sz w:val="18"/>
          <w:szCs w:val="18"/>
        </w:rPr>
        <w:t>04 grudnia 2026r.</w:t>
      </w:r>
      <w:r w:rsidR="0089020B" w:rsidRPr="00A5217A">
        <w:rPr>
          <w:rFonts w:ascii="Verdana" w:hAnsi="Verdana" w:cstheme="minorHAnsi"/>
          <w:sz w:val="18"/>
          <w:szCs w:val="18"/>
        </w:rPr>
        <w:t xml:space="preserve"> (prace projektowe oraz roboty budowlano-montażowe)</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515EE468" w14:textId="4101F8C8" w:rsidR="00A5217A" w:rsidRDefault="00511069" w:rsidP="00A5217A">
      <w:pPr>
        <w:spacing w:before="120" w:line="276" w:lineRule="auto"/>
        <w:ind w:firstLine="284"/>
        <w:outlineLvl w:val="0"/>
        <w:rPr>
          <w:rFonts w:ascii="Verdana" w:hAnsi="Verdana" w:cstheme="minorHAnsi"/>
          <w:b/>
          <w:bCs/>
          <w:i/>
          <w:iCs/>
          <w:color w:val="FF0000"/>
          <w:sz w:val="18"/>
          <w:szCs w:val="18"/>
        </w:rPr>
      </w:pPr>
      <w:r w:rsidRPr="00802AC7">
        <w:rPr>
          <w:rFonts w:ascii="Verdana" w:hAnsi="Verdana" w:cstheme="minorHAnsi"/>
          <w:sz w:val="18"/>
          <w:szCs w:val="18"/>
        </w:rPr>
        <w:t xml:space="preserve">Na terenie działania: </w:t>
      </w:r>
      <w:r w:rsidR="0089020B" w:rsidRPr="00511F7E">
        <w:rPr>
          <w:rFonts w:ascii="Verdana" w:hAnsi="Verdana" w:cstheme="minorHAnsi"/>
          <w:b/>
          <w:bCs/>
          <w:i/>
          <w:iCs/>
          <w:sz w:val="18"/>
          <w:szCs w:val="18"/>
        </w:rPr>
        <w:t xml:space="preserve">RE </w:t>
      </w:r>
      <w:r w:rsidR="00A5217A" w:rsidRPr="00511F7E">
        <w:rPr>
          <w:rFonts w:ascii="Verdana" w:hAnsi="Verdana" w:cstheme="minorHAnsi"/>
          <w:b/>
          <w:bCs/>
          <w:i/>
          <w:iCs/>
          <w:sz w:val="18"/>
          <w:szCs w:val="18"/>
        </w:rPr>
        <w:t xml:space="preserve">Żyrardów </w:t>
      </w:r>
      <w:r w:rsidR="00385817">
        <w:rPr>
          <w:rFonts w:ascii="Verdana" w:hAnsi="Verdana" w:cstheme="minorHAnsi"/>
          <w:b/>
          <w:bCs/>
          <w:i/>
          <w:iCs/>
          <w:sz w:val="18"/>
          <w:szCs w:val="18"/>
        </w:rPr>
        <w:t xml:space="preserve">, </w:t>
      </w:r>
      <w:r w:rsidR="00E860DD">
        <w:rPr>
          <w:rFonts w:ascii="Verdana" w:hAnsi="Verdana" w:cstheme="minorHAnsi"/>
          <w:b/>
          <w:bCs/>
          <w:i/>
          <w:iCs/>
          <w:sz w:val="18"/>
          <w:szCs w:val="18"/>
        </w:rPr>
        <w:t xml:space="preserve">Budy </w:t>
      </w:r>
      <w:r w:rsidR="00F533AA">
        <w:rPr>
          <w:rFonts w:ascii="Verdana" w:hAnsi="Verdana" w:cstheme="minorHAnsi"/>
          <w:b/>
          <w:bCs/>
          <w:i/>
          <w:iCs/>
          <w:sz w:val="18"/>
          <w:szCs w:val="18"/>
        </w:rPr>
        <w:t>Zosine</w:t>
      </w:r>
      <w:r w:rsidR="00E860DD">
        <w:rPr>
          <w:rFonts w:ascii="Verdana" w:hAnsi="Verdana" w:cstheme="minorHAnsi"/>
          <w:b/>
          <w:bCs/>
          <w:i/>
          <w:iCs/>
          <w:sz w:val="18"/>
          <w:szCs w:val="18"/>
        </w:rPr>
        <w:t xml:space="preserve"> ,  </w:t>
      </w:r>
      <w:r w:rsidR="00A5217A" w:rsidRPr="00511F7E">
        <w:rPr>
          <w:rFonts w:ascii="Verdana" w:hAnsi="Verdana" w:cstheme="minorHAnsi"/>
          <w:b/>
          <w:bCs/>
          <w:i/>
          <w:iCs/>
          <w:sz w:val="18"/>
          <w:szCs w:val="18"/>
        </w:rPr>
        <w:t xml:space="preserve"> </w:t>
      </w:r>
      <w:r w:rsidR="00E860DD">
        <w:rPr>
          <w:rFonts w:ascii="Verdana" w:hAnsi="Verdana" w:cstheme="minorHAnsi"/>
          <w:b/>
          <w:bCs/>
          <w:i/>
          <w:iCs/>
          <w:sz w:val="18"/>
          <w:szCs w:val="18"/>
        </w:rPr>
        <w:t>g</w:t>
      </w:r>
      <w:r w:rsidR="00A5217A" w:rsidRPr="00511F7E">
        <w:rPr>
          <w:rFonts w:ascii="Verdana" w:hAnsi="Verdana" w:cstheme="minorHAnsi"/>
          <w:b/>
          <w:bCs/>
          <w:i/>
          <w:iCs/>
          <w:sz w:val="18"/>
          <w:szCs w:val="18"/>
        </w:rPr>
        <w:t xml:space="preserve">m. </w:t>
      </w:r>
      <w:r w:rsidR="00E860DD">
        <w:rPr>
          <w:rFonts w:ascii="Verdana" w:hAnsi="Verdana" w:cstheme="minorHAnsi"/>
          <w:b/>
          <w:bCs/>
          <w:i/>
          <w:iCs/>
          <w:sz w:val="18"/>
          <w:szCs w:val="18"/>
        </w:rPr>
        <w:t>Jaktorów</w:t>
      </w:r>
      <w:r w:rsidR="00FB13E5">
        <w:rPr>
          <w:rFonts w:ascii="Verdana" w:hAnsi="Verdana" w:cstheme="minorHAnsi"/>
          <w:b/>
          <w:bCs/>
          <w:i/>
          <w:iCs/>
          <w:sz w:val="18"/>
          <w:szCs w:val="18"/>
        </w:rPr>
        <w:t>.</w:t>
      </w:r>
    </w:p>
    <w:p w14:paraId="6FDE38C2" w14:textId="55A90CDA" w:rsidR="00511069" w:rsidRPr="00802AC7" w:rsidRDefault="00511069" w:rsidP="00A5217A">
      <w:pPr>
        <w:spacing w:before="120" w:line="276" w:lineRule="auto"/>
        <w:ind w:firstLine="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r w:rsidR="00764862" w:rsidRPr="00802AC7">
        <w:rPr>
          <w:rFonts w:ascii="Verdana" w:hAnsi="Verdana" w:cstheme="minorHAnsi"/>
          <w:sz w:val="18"/>
          <w:szCs w:val="18"/>
        </w:rPr>
        <w:t>nn</w:t>
      </w:r>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r w:rsidR="00764862" w:rsidRPr="00802AC7">
        <w:rPr>
          <w:rFonts w:ascii="Verdana" w:hAnsi="Verdana" w:cstheme="minorHAnsi"/>
          <w:sz w:val="18"/>
          <w:szCs w:val="18"/>
        </w:rPr>
        <w:t>nn</w:t>
      </w:r>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r w:rsidR="00764862" w:rsidRPr="00802AC7">
        <w:rPr>
          <w:rFonts w:ascii="Verdana" w:hAnsi="Verdana" w:cstheme="minorHAnsi"/>
          <w:sz w:val="18"/>
          <w:szCs w:val="18"/>
        </w:rPr>
        <w:t>nn</w:t>
      </w:r>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r w:rsidR="00764862" w:rsidRPr="00802AC7">
        <w:rPr>
          <w:rFonts w:ascii="Verdana" w:hAnsi="Verdana" w:cstheme="minorHAnsi"/>
          <w:sz w:val="18"/>
          <w:szCs w:val="18"/>
        </w:rPr>
        <w:t>nn</w:t>
      </w:r>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r w:rsidR="00764862" w:rsidRPr="00802AC7">
        <w:rPr>
          <w:rFonts w:ascii="Verdana" w:hAnsi="Verdana" w:cstheme="minorHAnsi"/>
          <w:sz w:val="18"/>
          <w:szCs w:val="18"/>
        </w:rPr>
        <w:t>nn</w:t>
      </w:r>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r w:rsidR="00764862" w:rsidRPr="00802AC7">
        <w:rPr>
          <w:rFonts w:ascii="Verdana" w:hAnsi="Verdana" w:cstheme="minorHAnsi"/>
          <w:sz w:val="18"/>
          <w:szCs w:val="18"/>
        </w:rPr>
        <w:t>nn</w:t>
      </w:r>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Sekocenbud),</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Kp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Z = 10 % (od R+S+Kp)</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ICCP-Orgbud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67D64" w14:textId="77777777" w:rsidR="002C2973" w:rsidRDefault="002C297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271EF" w14:textId="77777777" w:rsidR="002C2973" w:rsidRDefault="002C29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496A" w14:textId="77777777" w:rsidR="002C2973" w:rsidRDefault="002C297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599843F"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4019362" w14:textId="65094A3E" w:rsidR="00802AC7" w:rsidRPr="006B2C28" w:rsidRDefault="002C2973" w:rsidP="00802AC7">
          <w:pPr>
            <w:suppressAutoHyphens/>
            <w:ind w:right="187"/>
            <w:rPr>
              <w:rFonts w:asciiTheme="majorHAnsi" w:hAnsiTheme="majorHAnsi"/>
              <w:color w:val="000000" w:themeColor="text1"/>
              <w:sz w:val="14"/>
              <w:szCs w:val="18"/>
            </w:rPr>
          </w:pPr>
          <w:r w:rsidRPr="002C2973">
            <w:rPr>
              <w:rFonts w:asciiTheme="majorHAnsi" w:hAnsiTheme="majorHAnsi"/>
              <w:color w:val="000000" w:themeColor="text1"/>
              <w:sz w:val="14"/>
              <w:szCs w:val="18"/>
            </w:rPr>
            <w:t>POST/DYS/OLD/GZ/01497/2026</w:t>
          </w:r>
        </w:p>
      </w:tc>
      <w:tc>
        <w:tcPr>
          <w:tcW w:w="977" w:type="dxa"/>
          <w:vAlign w:val="center"/>
        </w:tcPr>
        <w:p w14:paraId="1B7FC7C2"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Default="00802AC7" w:rsidP="00802AC7">
    <w:pPr>
      <w:pStyle w:val="Nagwek"/>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235FEB8"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62E93CB1"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802AC7" w:rsidRDefault="002369B6" w:rsidP="00802AC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787844"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70932129"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6786"/>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39EA"/>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3355"/>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08F2"/>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37C6"/>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3951"/>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A9C"/>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2973"/>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167B0"/>
    <w:rsid w:val="00321DD5"/>
    <w:rsid w:val="00325F85"/>
    <w:rsid w:val="00327148"/>
    <w:rsid w:val="00327FB1"/>
    <w:rsid w:val="0033270E"/>
    <w:rsid w:val="00333236"/>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5817"/>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B5B"/>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68B7"/>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879"/>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00D"/>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0C58"/>
    <w:rsid w:val="00511069"/>
    <w:rsid w:val="005113C7"/>
    <w:rsid w:val="00511F7E"/>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563B"/>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9B1"/>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485"/>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17851"/>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203"/>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150"/>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64C"/>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662"/>
    <w:rsid w:val="008057AA"/>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306D"/>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1A97"/>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50C"/>
    <w:rsid w:val="00931A94"/>
    <w:rsid w:val="00931B04"/>
    <w:rsid w:val="0093291A"/>
    <w:rsid w:val="00932AF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6F2A"/>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14C4"/>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026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17A"/>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467A"/>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4D84"/>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0FB"/>
    <w:rsid w:val="00B137F8"/>
    <w:rsid w:val="00B154E2"/>
    <w:rsid w:val="00B16FD2"/>
    <w:rsid w:val="00B1702B"/>
    <w:rsid w:val="00B2012A"/>
    <w:rsid w:val="00B20A96"/>
    <w:rsid w:val="00B22FAE"/>
    <w:rsid w:val="00B23DB2"/>
    <w:rsid w:val="00B241AF"/>
    <w:rsid w:val="00B27F57"/>
    <w:rsid w:val="00B30852"/>
    <w:rsid w:val="00B319F5"/>
    <w:rsid w:val="00B31C62"/>
    <w:rsid w:val="00B32391"/>
    <w:rsid w:val="00B33C61"/>
    <w:rsid w:val="00B346DC"/>
    <w:rsid w:val="00B352D2"/>
    <w:rsid w:val="00B35536"/>
    <w:rsid w:val="00B357E8"/>
    <w:rsid w:val="00B35A0F"/>
    <w:rsid w:val="00B36BAE"/>
    <w:rsid w:val="00B36DF0"/>
    <w:rsid w:val="00B41674"/>
    <w:rsid w:val="00B4174F"/>
    <w:rsid w:val="00B418B8"/>
    <w:rsid w:val="00B425A6"/>
    <w:rsid w:val="00B42A00"/>
    <w:rsid w:val="00B43BD7"/>
    <w:rsid w:val="00B43F40"/>
    <w:rsid w:val="00B4512C"/>
    <w:rsid w:val="00B454A4"/>
    <w:rsid w:val="00B45FA6"/>
    <w:rsid w:val="00B46ABA"/>
    <w:rsid w:val="00B502C4"/>
    <w:rsid w:val="00B510BE"/>
    <w:rsid w:val="00B51C0C"/>
    <w:rsid w:val="00B5335A"/>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33A4"/>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522F"/>
    <w:rsid w:val="00B96ADB"/>
    <w:rsid w:val="00B96AE1"/>
    <w:rsid w:val="00B975D9"/>
    <w:rsid w:val="00B97BFD"/>
    <w:rsid w:val="00BA0450"/>
    <w:rsid w:val="00BA045A"/>
    <w:rsid w:val="00BA145E"/>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5DF5"/>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6F7"/>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6E3"/>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6505"/>
    <w:rsid w:val="00D374E7"/>
    <w:rsid w:val="00D41914"/>
    <w:rsid w:val="00D42C86"/>
    <w:rsid w:val="00D42F0B"/>
    <w:rsid w:val="00D42FAF"/>
    <w:rsid w:val="00D4550A"/>
    <w:rsid w:val="00D46A1C"/>
    <w:rsid w:val="00D47D7A"/>
    <w:rsid w:val="00D52AB1"/>
    <w:rsid w:val="00D54C0C"/>
    <w:rsid w:val="00D5515E"/>
    <w:rsid w:val="00D568D6"/>
    <w:rsid w:val="00D60F88"/>
    <w:rsid w:val="00D61407"/>
    <w:rsid w:val="00D63620"/>
    <w:rsid w:val="00D63683"/>
    <w:rsid w:val="00D648A8"/>
    <w:rsid w:val="00D6492B"/>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14E27"/>
    <w:rsid w:val="00E2007B"/>
    <w:rsid w:val="00E204A0"/>
    <w:rsid w:val="00E20550"/>
    <w:rsid w:val="00E22087"/>
    <w:rsid w:val="00E22097"/>
    <w:rsid w:val="00E22604"/>
    <w:rsid w:val="00E22C88"/>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669"/>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860DD"/>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0476"/>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33AA"/>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67632"/>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3E5"/>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67C5"/>
    <w:rsid w:val="00FD0793"/>
    <w:rsid w:val="00FD0E4B"/>
    <w:rsid w:val="00FD0E80"/>
    <w:rsid w:val="00FD1E41"/>
    <w:rsid w:val="00FD39AE"/>
    <w:rsid w:val="00FD3C15"/>
    <w:rsid w:val="00FD4F98"/>
    <w:rsid w:val="00FD50AF"/>
    <w:rsid w:val="00FD53C6"/>
    <w:rsid w:val="00FD785F"/>
    <w:rsid w:val="00FE1399"/>
    <w:rsid w:val="00FE1C38"/>
    <w:rsid w:val="00FE3B17"/>
    <w:rsid w:val="00FE3C2F"/>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część 1.docx</dmsv2BaseFileName>
    <dmsv2BaseDisplayName xmlns="http://schemas.microsoft.com/sharepoint/v3">Załącznik nr 1 do SWZ część 1</dmsv2BaseDisplayName>
    <dmsv2SWPP2ObjectNumber xmlns="http://schemas.microsoft.com/sharepoint/v3">POST/DYS/OLD/GZ/01497/2026                        </dmsv2SWPP2ObjectNumber>
    <dmsv2SWPP2SumMD5 xmlns="http://schemas.microsoft.com/sharepoint/v3">b94486f2d28cc6d4b9531f1af6db6620</dmsv2SWPP2SumMD5>
    <dmsv2BaseMoved xmlns="http://schemas.microsoft.com/sharepoint/v3">false</dmsv2BaseMoved>
    <dmsv2BaseIsSensitive xmlns="http://schemas.microsoft.com/sharepoint/v3">true</dmsv2BaseIsSensitive>
    <dmsv2SWPP2IDSWPP2 xmlns="http://schemas.microsoft.com/sharepoint/v3">714641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25016366</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FJ3FSM7XJ42E-1195302456-5219</_dlc_DocId>
    <_dlc_DocIdUrl xmlns="a19cb1c7-c5c7-46d4-85ae-d83685407bba">
      <Url>https://swpp2.dms.gkpge.pl/sites/43/_layouts/15/DocIdRedir.aspx?ID=FJ3FSM7XJ42E-1195302456-5219</Url>
      <Description>FJ3FSM7XJ42E-1195302456-5219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1 6 " ? > < A r r a y O f D o c u m e n t L i n k   x m l n s : x s i = " h t t p : / / w w w . w 3 . o r g / 2 0 0 1 / X M L S c h e m a - i n s t a n c e "   x m l n s : x s d = " h t t p : / / w w w . w 3 . o r g / 2 0 0 1 / X M L S c h e m 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4D110F64-562A-45FD-B5A2-228DD23816F8}">
  <ds:schemaRefs>
    <ds:schemaRef ds:uri="http://schemas.microsoft.com/sharepoint/events"/>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673C9690-2B63-4BFC-AF3F-B0B208159004}"/>
</file>

<file path=customXml/itemProps6.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1645</Words>
  <Characters>9874</Characters>
  <Application>Microsoft Office Word</Application>
  <DocSecurity>0</DocSecurity>
  <Lines>82</Lines>
  <Paragraphs>22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Bagińska Marzena [PGE Dystr. O.Łódź]</cp:lastModifiedBy>
  <cp:revision>3</cp:revision>
  <cp:lastPrinted>2021-02-26T13:14:00Z</cp:lastPrinted>
  <dcterms:created xsi:type="dcterms:W3CDTF">2026-04-22T04:54:00Z</dcterms:created>
  <dcterms:modified xsi:type="dcterms:W3CDTF">2026-04-22T04:54:00Z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_dlc_DocIdItemGuid">
    <vt:lpwstr>fa0ad917-8b04-4ea9-858b-944f747e5ca1</vt:lpwstr>
  </property>
  <property fmtid="{D5CDD505-2E9C-101B-9397-08002B2CF9AE}" pid="4" name="MSIP_Label_66b5d990-821a-4d41-b503-280f184b2126_Enabled">
    <vt:lpwstr>true</vt:lpwstr>
  </property>
  <property fmtid="{D5CDD505-2E9C-101B-9397-08002B2CF9AE}" pid="5" name="MSIP_Label_66b5d990-821a-4d41-b503-280f184b2126_SetDate">
    <vt:lpwstr>2026-04-22T04:54:18Z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ecdcc1ca-c484-4837-9b47-590388085f71</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